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CellSpacing w:w="0" w:type="dxa"/>
        <w:shd w:val="clear" w:color="auto" w:fill="8FBBD6"/>
        <w:tblCellMar>
          <w:left w:w="0" w:type="dxa"/>
          <w:right w:w="0" w:type="dxa"/>
        </w:tblCellMar>
        <w:tblLook w:val="04A0"/>
      </w:tblPr>
      <w:tblGrid>
        <w:gridCol w:w="8980"/>
      </w:tblGrid>
      <w:tr w:rsidR="00C84356" w:rsidRPr="00C84356" w:rsidTr="00C84356">
        <w:trPr>
          <w:tblCellSpacing w:w="0" w:type="dxa"/>
        </w:trPr>
        <w:tc>
          <w:tcPr>
            <w:tcW w:w="0" w:type="auto"/>
            <w:shd w:val="clear" w:color="auto" w:fill="8FBBD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80"/>
              <w:gridCol w:w="600"/>
            </w:tblGrid>
            <w:tr w:rsidR="00C84356" w:rsidRPr="00C843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0"/>
                  </w:tblGrid>
                  <w:tr w:rsidR="00C84356" w:rsidRPr="00C8435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28"/>
                            <w:szCs w:val="28"/>
                          </w:rPr>
                          <w:t xml:space="preserve">Правление </w:t>
                        </w:r>
                        <w:r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28"/>
                            <w:szCs w:val="28"/>
                          </w:rPr>
                          <w:t xml:space="preserve">нашей </w:t>
                        </w:r>
                        <w:r w:rsidRPr="00C84356"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28"/>
                            <w:szCs w:val="28"/>
                          </w:rPr>
                          <w:t>организации</w:t>
                        </w:r>
                        <w:r>
                          <w:t xml:space="preserve"> </w:t>
                        </w:r>
                        <w:r w:rsidRPr="00C84356">
                          <w:rPr>
                            <w:rFonts w:ascii="Times New Roman" w:eastAsia="Times New Roman" w:hAnsi="Times New Roman" w:cs="Times New Roman"/>
                            <w:color w:val="800000"/>
                            <w:sz w:val="28"/>
                            <w:szCs w:val="28"/>
                            <w:lang w:eastAsia="ru-RU"/>
                          </w:rPr>
                          <w:t>предлагаем Вам в рамках социальной программы посетить спектакль по цене 100 руб. (с местом):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8000"/>
                            <w:sz w:val="40"/>
                            <w:lang w:eastAsia="ru-RU"/>
                          </w:rPr>
                          <w:t>12 февраля </w:t>
                        </w:r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8000"/>
                            <w:sz w:val="32"/>
                            <w:lang w:eastAsia="ru-RU"/>
                          </w:rPr>
                          <w:t>в 19.00</w:t>
                        </w:r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lang w:eastAsia="ru-RU"/>
                          </w:rPr>
                          <w:t> 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65" w:lineRule="atLeast"/>
                          <w:jc w:val="center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8000"/>
                            <w:sz w:val="36"/>
                            <w:lang w:eastAsia="ru-RU"/>
                          </w:rPr>
                          <w:t>«</w:t>
                        </w:r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40"/>
                            <w:lang w:eastAsia="ru-RU"/>
                          </w:rPr>
                          <w:t xml:space="preserve">Август: графство </w:t>
                        </w:r>
                        <w:proofErr w:type="spellStart"/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40"/>
                            <w:lang w:eastAsia="ru-RU"/>
                          </w:rPr>
                          <w:t>Осейдж</w:t>
                        </w:r>
                        <w:proofErr w:type="spellEnd"/>
                        <w:proofErr w:type="gramStart"/>
                        <w:r w:rsidRPr="00C8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40"/>
                            <w:lang w:eastAsia="ru-RU"/>
                          </w:rPr>
                          <w:t>»</w:t>
                        </w:r>
                        <w:r w:rsidRPr="00C84356"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proofErr w:type="spellStart"/>
                        <w:proofErr w:type="gramEnd"/>
                        <w:r w:rsidRPr="00C84356"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w:t>Трейси</w:t>
                        </w:r>
                        <w:proofErr w:type="spellEnd"/>
                        <w:r w:rsidRPr="00C84356"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4356"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w:t>Леттс</w:t>
                        </w:r>
                        <w:proofErr w:type="spellEnd"/>
                        <w:r w:rsidRPr="00C84356"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ind w:firstLine="708"/>
                          <w:jc w:val="both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800000"/>
                            <w:sz w:val="28"/>
                            <w:lang w:eastAsia="ru-RU"/>
                          </w:rPr>
                          <w:t xml:space="preserve">Это история семьи. Семьи университетской, книжной. Отец семейства когда-то начинал как подающий надежды поэт. Его первый поэтический сборник, снискавший славу в «узких кругах», был посвящен его возлюбленной жене. А та, родила ему трех дочерей. Любимых настолько, что, задыхаясь от этой любви, они вынуждены были разбежаться подальше </w:t>
                        </w:r>
                        <w:proofErr w:type="gramStart"/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800000"/>
                            <w:sz w:val="28"/>
                            <w:lang w:eastAsia="ru-RU"/>
                          </w:rPr>
                          <w:t>от</w:t>
                        </w:r>
                        <w:proofErr w:type="gramEnd"/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800000"/>
                            <w:sz w:val="28"/>
                            <w:lang w:eastAsia="ru-RU"/>
                          </w:rPr>
                          <w:t xml:space="preserve"> отчего дома…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Механизм посещения: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1. Обращаться в день спектакля за час до начала, в окошко к администратору, назвать кодовое слово "Солнце";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03B46"/>
                            <w:sz w:val="20"/>
                            <w:szCs w:val="20"/>
                            <w:lang w:eastAsia="ru-RU"/>
                          </w:rPr>
                        </w:pPr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 xml:space="preserve">2. Билеты можно приобрести </w:t>
                        </w:r>
                        <w:proofErr w:type="gramStart"/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за</w:t>
                        </w:r>
                        <w:proofErr w:type="gramEnd"/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 xml:space="preserve"> ранее с 16 до 20 часов в театре им. </w:t>
                        </w:r>
                        <w:proofErr w:type="spellStart"/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Ленсовета</w:t>
                        </w:r>
                        <w:proofErr w:type="spellEnd"/>
                        <w:r w:rsidRPr="00C843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.</w:t>
                        </w:r>
                      </w:p>
                      <w:p w:rsidR="00C84356" w:rsidRPr="00C84356" w:rsidRDefault="00C84356" w:rsidP="00C843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 xml:space="preserve">Справки </w:t>
                        </w:r>
                        <w:proofErr w:type="gramStart"/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по</w:t>
                        </w:r>
                        <w:proofErr w:type="gramEnd"/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 xml:space="preserve"> тел.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>642-20-41</w:t>
                        </w:r>
                        <w:r w:rsidRPr="00C84356">
                          <w:rPr>
                            <w:rFonts w:ascii="Arial" w:eastAsia="Times New Roman" w:hAnsi="Arial" w:cs="Arial"/>
                            <w:i/>
                            <w:iCs/>
                            <w:color w:val="006600"/>
                            <w:sz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84356" w:rsidRPr="00C84356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4356" w:rsidRPr="00C84356" w:rsidRDefault="00C84356" w:rsidP="00C84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84356" w:rsidRPr="00C84356" w:rsidRDefault="00C84356" w:rsidP="00C84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C84356" w:rsidRPr="00C84356" w:rsidRDefault="00C84356" w:rsidP="00C84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4356" w:rsidRPr="00C84356" w:rsidRDefault="00C84356" w:rsidP="00C84356">
            <w:pPr>
              <w:spacing w:after="0" w:line="24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356" w:rsidRPr="00C84356" w:rsidTr="00C84356">
        <w:trPr>
          <w:tblCellSpacing w:w="0" w:type="dxa"/>
        </w:trPr>
        <w:tc>
          <w:tcPr>
            <w:tcW w:w="0" w:type="auto"/>
            <w:shd w:val="clear" w:color="auto" w:fill="8FBBD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C84356" w:rsidRPr="00C84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4356" w:rsidRPr="00C84356" w:rsidRDefault="00C84356" w:rsidP="00C84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4356" w:rsidRPr="00C84356" w:rsidRDefault="00C84356" w:rsidP="00C84356">
            <w:pPr>
              <w:spacing w:after="0" w:line="24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1490" w:rsidRDefault="00B91490"/>
    <w:sectPr w:rsidR="00B91490" w:rsidSect="00C843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4356"/>
    <w:rsid w:val="003D6786"/>
    <w:rsid w:val="008476EF"/>
    <w:rsid w:val="00B91490"/>
    <w:rsid w:val="00C8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356"/>
    <w:rPr>
      <w:b/>
      <w:bCs/>
    </w:rPr>
  </w:style>
  <w:style w:type="character" w:styleId="a5">
    <w:name w:val="Emphasis"/>
    <w:basedOn w:val="a0"/>
    <w:uiPriority w:val="20"/>
    <w:qFormat/>
    <w:rsid w:val="00C84356"/>
    <w:rPr>
      <w:i/>
      <w:iCs/>
    </w:rPr>
  </w:style>
  <w:style w:type="character" w:customStyle="1" w:styleId="apple-converted-space">
    <w:name w:val="apple-converted-space"/>
    <w:basedOn w:val="a0"/>
    <w:rsid w:val="00C8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2016-02-11T05:06:00Z</dcterms:created>
  <dcterms:modified xsi:type="dcterms:W3CDTF">2016-02-11T05:10:00Z</dcterms:modified>
</cp:coreProperties>
</file>